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A815B" w14:textId="39F94F89" w:rsidR="00D23B09" w:rsidRDefault="001508EB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</w:t>
      </w:r>
      <w:r w:rsidR="00D23B0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ПРОЕКТ</w:t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2AAD8333" w:rsidR="00D23B09" w:rsidRDefault="001508EB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</w:t>
      </w:r>
      <w:r w:rsidR="005416E5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0C98FD3F" w:rsidR="00D23B09" w:rsidRDefault="001508EB" w:rsidP="005416E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</w:t>
      </w:r>
      <w:r w:rsidR="00C327E1">
        <w:rPr>
          <w:b/>
          <w:sz w:val="28"/>
          <w:szCs w:val="28"/>
          <w:lang w:val="uk-UA"/>
        </w:rPr>
        <w:tab/>
      </w:r>
      <w:r w:rsidR="00C327E1">
        <w:rPr>
          <w:b/>
          <w:sz w:val="28"/>
          <w:szCs w:val="28"/>
          <w:lang w:val="uk-UA"/>
        </w:rPr>
        <w:tab/>
      </w:r>
      <w:r w:rsidR="00C327E1">
        <w:rPr>
          <w:b/>
          <w:sz w:val="28"/>
          <w:szCs w:val="28"/>
          <w:lang w:val="uk-UA"/>
        </w:rPr>
        <w:tab/>
      </w:r>
      <w:r w:rsidR="00C327E1">
        <w:rPr>
          <w:b/>
          <w:sz w:val="28"/>
          <w:szCs w:val="28"/>
          <w:lang w:val="uk-UA"/>
        </w:rPr>
        <w:tab/>
      </w:r>
      <w:r w:rsidR="00C327E1">
        <w:rPr>
          <w:b/>
          <w:sz w:val="28"/>
          <w:szCs w:val="28"/>
          <w:lang w:val="uk-UA"/>
        </w:rPr>
        <w:tab/>
      </w:r>
      <w:r w:rsidR="00C327E1">
        <w:rPr>
          <w:b/>
          <w:sz w:val="28"/>
          <w:szCs w:val="28"/>
          <w:lang w:val="uk-UA"/>
        </w:rPr>
        <w:tab/>
        <w:t xml:space="preserve">            </w:t>
      </w:r>
      <w:r w:rsidR="005416E5">
        <w:rPr>
          <w:b/>
          <w:sz w:val="28"/>
          <w:szCs w:val="28"/>
          <w:lang w:val="uk-UA"/>
        </w:rPr>
        <w:t xml:space="preserve">                   </w:t>
      </w:r>
      <w:r w:rsidR="00287AD9">
        <w:rPr>
          <w:b/>
          <w:sz w:val="28"/>
          <w:szCs w:val="28"/>
          <w:lang w:val="uk-UA"/>
        </w:rPr>
        <w:t xml:space="preserve">  </w:t>
      </w:r>
      <w:r w:rsidR="005416E5">
        <w:rPr>
          <w:b/>
          <w:sz w:val="28"/>
          <w:szCs w:val="28"/>
          <w:lang w:val="uk-UA"/>
        </w:rPr>
        <w:t xml:space="preserve">     № </w:t>
      </w:r>
      <w:r>
        <w:rPr>
          <w:b/>
          <w:sz w:val="28"/>
          <w:szCs w:val="28"/>
          <w:lang w:val="uk-UA"/>
        </w:rPr>
        <w:t>_____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28BD87AD" w14:textId="77777777" w:rsidR="00287AD9" w:rsidRDefault="00287AD9" w:rsidP="005416E5">
      <w:pPr>
        <w:rPr>
          <w:b/>
          <w:sz w:val="28"/>
          <w:szCs w:val="28"/>
          <w:lang w:val="uk-UA"/>
        </w:rPr>
      </w:pP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732C55AC" w14:textId="095373D1" w:rsidR="00C60AEC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</w:t>
      </w:r>
      <w:r w:rsidR="00F06722">
        <w:rPr>
          <w:rFonts w:eastAsia="Calibri"/>
          <w:b/>
          <w:lang w:val="uk-UA"/>
        </w:rPr>
        <w:t xml:space="preserve">розгляд звернення </w:t>
      </w:r>
    </w:p>
    <w:p w14:paraId="5D877130" w14:textId="7A2D72AB" w:rsidR="00F06722" w:rsidRDefault="00006C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ПП « ДЕЛІЦІЯ»</w:t>
      </w:r>
      <w:r w:rsidR="00FF5F94">
        <w:rPr>
          <w:rFonts w:eastAsia="Calibri"/>
          <w:b/>
          <w:lang w:val="uk-UA"/>
        </w:rPr>
        <w:t xml:space="preserve"> </w:t>
      </w:r>
      <w:r w:rsidR="00E554E8">
        <w:rPr>
          <w:rFonts w:eastAsia="Calibri"/>
          <w:b/>
          <w:lang w:val="uk-UA"/>
        </w:rPr>
        <w:t xml:space="preserve">щодо </w:t>
      </w:r>
      <w:r w:rsidR="00FF5F94">
        <w:rPr>
          <w:rFonts w:eastAsia="Calibri"/>
          <w:b/>
          <w:lang w:val="uk-UA"/>
        </w:rPr>
        <w:t xml:space="preserve">поновлення </w:t>
      </w:r>
      <w:r w:rsidR="00E554E8">
        <w:rPr>
          <w:rFonts w:eastAsia="Calibri"/>
          <w:b/>
          <w:lang w:val="uk-UA"/>
        </w:rPr>
        <w:t xml:space="preserve"> </w:t>
      </w:r>
      <w:r w:rsidR="00F06722">
        <w:rPr>
          <w:rFonts w:eastAsia="Calibri"/>
          <w:b/>
          <w:lang w:val="uk-UA"/>
        </w:rPr>
        <w:t xml:space="preserve">строку </w:t>
      </w:r>
      <w:r w:rsidR="00E554E8">
        <w:rPr>
          <w:rFonts w:eastAsia="Calibri"/>
          <w:b/>
          <w:lang w:val="uk-UA"/>
        </w:rPr>
        <w:t xml:space="preserve">дії </w:t>
      </w:r>
    </w:p>
    <w:p w14:paraId="7551D043" w14:textId="3E85CF35" w:rsidR="00E554E8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договору № </w:t>
      </w:r>
      <w:r w:rsidR="00006CD3">
        <w:rPr>
          <w:rFonts w:eastAsia="Calibri"/>
          <w:b/>
          <w:lang w:val="uk-UA"/>
        </w:rPr>
        <w:t>43</w:t>
      </w:r>
      <w:r w:rsidRPr="005159B6">
        <w:rPr>
          <w:rFonts w:eastAsia="Calibri"/>
          <w:b/>
          <w:lang w:val="uk-UA"/>
        </w:rPr>
        <w:t xml:space="preserve"> </w:t>
      </w:r>
      <w:r w:rsidR="00E554E8">
        <w:rPr>
          <w:rFonts w:eastAsia="Calibri"/>
          <w:b/>
          <w:lang w:val="uk-UA"/>
        </w:rPr>
        <w:t>про встановлення особистого строкового сервітуту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0D2C3049" w:rsidR="00184AD3" w:rsidRPr="005159B6" w:rsidRDefault="00184AD3" w:rsidP="00DB44DF">
      <w:pPr>
        <w:ind w:firstLine="709"/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AC43FC">
        <w:rPr>
          <w:rFonts w:eastAsia="Calibri"/>
          <w:lang w:val="uk-UA"/>
        </w:rPr>
        <w:t>ПП «</w:t>
      </w:r>
      <w:r w:rsidR="00006CD3">
        <w:rPr>
          <w:rFonts w:eastAsia="Calibri"/>
          <w:lang w:val="uk-UA"/>
        </w:rPr>
        <w:t>ДЕЛІЦІЯ»</w:t>
      </w:r>
      <w:r w:rsidR="00F052E3">
        <w:rPr>
          <w:rFonts w:eastAsia="Calibri"/>
          <w:lang w:val="uk-UA"/>
        </w:rPr>
        <w:t xml:space="preserve"> щодо продовження </w:t>
      </w:r>
      <w:r w:rsidR="00B779E5">
        <w:rPr>
          <w:rFonts w:eastAsia="Calibri"/>
          <w:lang w:val="uk-UA"/>
        </w:rPr>
        <w:t xml:space="preserve">строку </w:t>
      </w:r>
      <w:r w:rsidR="00544979" w:rsidRPr="00544979">
        <w:rPr>
          <w:rFonts w:eastAsia="Calibri"/>
          <w:lang w:val="uk-UA"/>
        </w:rPr>
        <w:t>дії договору</w:t>
      </w:r>
      <w:r w:rsidR="001245E3" w:rsidRPr="00544979">
        <w:rPr>
          <w:rFonts w:eastAsia="Calibri"/>
          <w:lang w:val="uk-UA"/>
        </w:rPr>
        <w:t xml:space="preserve"> </w:t>
      </w:r>
      <w:r w:rsidR="001245E3">
        <w:rPr>
          <w:rFonts w:eastAsia="Calibri"/>
          <w:lang w:val="uk-UA"/>
        </w:rPr>
        <w:t>№</w:t>
      </w:r>
      <w:r w:rsidR="008D77CF">
        <w:rPr>
          <w:rFonts w:eastAsia="Calibri"/>
          <w:lang w:val="uk-UA"/>
        </w:rPr>
        <w:t xml:space="preserve"> </w:t>
      </w:r>
      <w:r w:rsidR="00006CD3">
        <w:rPr>
          <w:rFonts w:eastAsia="Calibri"/>
          <w:lang w:val="uk-UA"/>
        </w:rPr>
        <w:t>43</w:t>
      </w:r>
      <w:r w:rsidR="00A42A14">
        <w:rPr>
          <w:rFonts w:eastAsia="Calibri"/>
          <w:lang w:val="uk-UA"/>
        </w:rPr>
        <w:t xml:space="preserve">                      </w:t>
      </w:r>
      <w:r w:rsidR="008D77CF">
        <w:rPr>
          <w:rFonts w:eastAsia="Calibri"/>
          <w:lang w:val="uk-UA"/>
        </w:rPr>
        <w:t xml:space="preserve"> від </w:t>
      </w:r>
      <w:r w:rsidR="00006CD3">
        <w:rPr>
          <w:rFonts w:eastAsia="Calibri"/>
          <w:lang w:val="uk-UA"/>
        </w:rPr>
        <w:t>01.08.2018</w:t>
      </w:r>
      <w:r w:rsidRPr="005159B6">
        <w:rPr>
          <w:rFonts w:eastAsia="Calibri"/>
          <w:lang w:val="uk-UA"/>
        </w:rPr>
        <w:t xml:space="preserve"> </w:t>
      </w:r>
      <w:r w:rsidR="00585D31">
        <w:rPr>
          <w:rFonts w:eastAsia="Calibri"/>
          <w:lang w:val="uk-UA"/>
        </w:rPr>
        <w:t xml:space="preserve">(зі змінами та доповненнями) </w:t>
      </w:r>
      <w:r w:rsidR="00642E33" w:rsidRPr="00642E33">
        <w:rPr>
          <w:rFonts w:eastAsia="Calibri"/>
          <w:lang w:val="uk-UA"/>
        </w:rPr>
        <w:t>про встановлення особистого строкового сервітуту</w:t>
      </w:r>
      <w:r w:rsidR="00642E33">
        <w:rPr>
          <w:rFonts w:eastAsia="Calibri"/>
          <w:lang w:val="uk-UA"/>
        </w:rPr>
        <w:t xml:space="preserve"> </w:t>
      </w:r>
      <w:r w:rsidR="00B779E5">
        <w:rPr>
          <w:rFonts w:eastAsia="Calibri"/>
          <w:lang w:val="uk-UA"/>
        </w:rPr>
        <w:t>на земельну ділянку</w:t>
      </w:r>
      <w:r w:rsidRPr="005159B6">
        <w:rPr>
          <w:rFonts w:eastAsia="Calibri"/>
          <w:lang w:val="uk-UA"/>
        </w:rPr>
        <w:t xml:space="preserve"> площею </w:t>
      </w:r>
      <w:r w:rsidR="00006CD3">
        <w:rPr>
          <w:rFonts w:eastAsia="Calibri"/>
          <w:lang w:val="uk-UA"/>
        </w:rPr>
        <w:t>50</w:t>
      </w:r>
      <w:r>
        <w:rPr>
          <w:rFonts w:eastAsia="Calibri"/>
          <w:lang w:val="uk-UA"/>
        </w:rPr>
        <w:t xml:space="preserve"> кв. м</w:t>
      </w:r>
      <w:r w:rsidRPr="005159B6">
        <w:rPr>
          <w:rFonts w:eastAsia="Calibri"/>
          <w:lang w:val="uk-UA"/>
        </w:rPr>
        <w:t xml:space="preserve">, </w:t>
      </w:r>
      <w:r w:rsidR="00B83F78">
        <w:rPr>
          <w:rFonts w:eastAsia="Calibri"/>
          <w:lang w:val="uk-UA"/>
        </w:rPr>
        <w:t xml:space="preserve">що розташована </w:t>
      </w:r>
      <w:r w:rsidR="001245E3">
        <w:rPr>
          <w:rFonts w:eastAsia="Calibri"/>
          <w:lang w:val="uk-UA"/>
        </w:rPr>
        <w:t xml:space="preserve">за адресою </w:t>
      </w:r>
      <w:r w:rsidR="008D77CF">
        <w:rPr>
          <w:rFonts w:eastAsia="Calibri"/>
          <w:lang w:val="uk-UA"/>
        </w:rPr>
        <w:t xml:space="preserve">вул. </w:t>
      </w:r>
      <w:r w:rsidR="00006CD3">
        <w:rPr>
          <w:rFonts w:eastAsia="Calibri"/>
          <w:lang w:val="uk-UA"/>
        </w:rPr>
        <w:t>Левка Лук’яненка</w:t>
      </w:r>
      <w:r w:rsidR="00AC43FC">
        <w:rPr>
          <w:rFonts w:eastAsia="Calibri"/>
          <w:lang w:val="uk-UA"/>
        </w:rPr>
        <w:t>, м. Буча (</w:t>
      </w:r>
      <w:r w:rsidR="00006CD3">
        <w:rPr>
          <w:rFonts w:eastAsia="Calibri"/>
          <w:lang w:val="uk-UA"/>
        </w:rPr>
        <w:t xml:space="preserve"> кінцева </w:t>
      </w:r>
      <w:r w:rsidR="008D77CF">
        <w:rPr>
          <w:rFonts w:eastAsia="Calibri"/>
          <w:lang w:val="uk-UA"/>
        </w:rPr>
        <w:t xml:space="preserve">зупинка </w:t>
      </w:r>
      <w:r w:rsidR="00006CD3">
        <w:rPr>
          <w:rFonts w:eastAsia="Calibri"/>
          <w:lang w:val="uk-UA"/>
        </w:rPr>
        <w:t>автобуса № 381</w:t>
      </w:r>
      <w:r w:rsidR="008D77CF">
        <w:rPr>
          <w:rFonts w:eastAsia="Calibri"/>
          <w:lang w:val="uk-UA"/>
        </w:rPr>
        <w:t>)</w:t>
      </w:r>
      <w:r w:rsidR="00820B7B">
        <w:rPr>
          <w:rFonts w:eastAsia="Calibri"/>
          <w:lang w:val="uk-UA"/>
        </w:rPr>
        <w:t>,</w:t>
      </w:r>
      <w:r w:rsidR="003F7806">
        <w:rPr>
          <w:rFonts w:eastAsia="Calibri"/>
          <w:lang w:val="uk-UA"/>
        </w:rPr>
        <w:t xml:space="preserve"> </w:t>
      </w:r>
      <w:r w:rsidR="001508EB">
        <w:rPr>
          <w:rFonts w:eastAsia="Calibri"/>
          <w:lang w:val="uk-UA"/>
        </w:rPr>
        <w:t xml:space="preserve">враховуючи рішення виконавчого комітету Бучанської міської ради № 134/1 від 26.06.2025 «Про розгляд заяви щодо продовження строку дії паспорту прив’язки тимчасової споруди для провадження підприємницької діяльності», </w:t>
      </w:r>
      <w:r w:rsidR="00B83F78">
        <w:rPr>
          <w:rFonts w:eastAsia="Calibri"/>
          <w:lang w:val="uk-UA"/>
        </w:rPr>
        <w:t xml:space="preserve">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0F061D3D" w:rsidR="00184AD3" w:rsidRPr="00287AD9" w:rsidRDefault="00287AD9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</w:t>
      </w:r>
      <w:r w:rsidR="00184A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№ </w:t>
      </w:r>
      <w:r w:rsidR="00006C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43</w:t>
      </w:r>
      <w:r w:rsidR="00CD038E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006C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01.08.2018</w:t>
      </w:r>
      <w:r w:rsidR="00CA3848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5D31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(зі змінами та доповненнями) </w:t>
      </w:r>
      <w:r w:rsidR="0017070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184A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01.08.202</w:t>
      </w:r>
      <w:r w:rsidR="001508EB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01.08.202</w:t>
      </w:r>
      <w:r w:rsidR="001508EB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угоди.</w:t>
      </w:r>
    </w:p>
    <w:p w14:paraId="3077D84A" w14:textId="63830D25" w:rsidR="00184AD3" w:rsidRPr="00287AD9" w:rsidRDefault="00C77A06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 w:rsidR="00AC06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додаткової угоди</w:t>
      </w: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F874457" w14:textId="5ACA6F45" w:rsidR="00184AD3" w:rsidRPr="00287AD9" w:rsidRDefault="00287AD9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ПП «</w:t>
      </w:r>
      <w:r w:rsidR="00006C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ДЕЛІЦІЯ»</w:t>
      </w:r>
      <w:r w:rsidR="00585231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 w:rsidR="00792DCB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 w:rsidR="00006C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43</w:t>
      </w:r>
      <w:r w:rsidR="00195CAB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006C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01.08.2018</w:t>
      </w:r>
      <w:r w:rsidR="00E263BE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C77A06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735583E3" w14:textId="1B8BBD73" w:rsidR="00184AD3" w:rsidRPr="00287AD9" w:rsidRDefault="00585231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287AD9" w:rsidRDefault="00184AD3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287AD9" w:rsidRDefault="00184AD3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287AD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287AD9" w:rsidRDefault="00184AD3" w:rsidP="00287AD9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4DA6A7F6" w:rsidR="00184AD3" w:rsidRPr="005159B6" w:rsidRDefault="00184AD3" w:rsidP="00287AD9">
      <w:pPr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="00287AD9">
        <w:rPr>
          <w:rFonts w:eastAsia="Calibri"/>
          <w:b/>
          <w:iCs/>
          <w:lang w:val="uk-UA"/>
        </w:rPr>
        <w:t xml:space="preserve">   </w:t>
      </w:r>
      <w:r w:rsidRPr="005159B6">
        <w:rPr>
          <w:rFonts w:eastAsia="Calibri"/>
          <w:b/>
          <w:iCs/>
          <w:lang w:val="uk-UA"/>
        </w:rPr>
        <w:t xml:space="preserve">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179F9426" w14:textId="77777777" w:rsidR="00ED2D02" w:rsidRDefault="00ED2D02" w:rsidP="00184AD3"/>
    <w:p w14:paraId="74FFF911" w14:textId="77777777" w:rsidR="00ED2D02" w:rsidRDefault="00ED2D02" w:rsidP="00184AD3"/>
    <w:p w14:paraId="5AB8163F" w14:textId="77777777" w:rsidR="00ED2D02" w:rsidRDefault="00ED2D02" w:rsidP="00184AD3"/>
    <w:p w14:paraId="4FC824F0" w14:textId="77777777" w:rsidR="00ED2D02" w:rsidRDefault="00ED2D02" w:rsidP="00184AD3"/>
    <w:p w14:paraId="7E3D2710" w14:textId="77777777" w:rsidR="00ED2D02" w:rsidRDefault="00ED2D02" w:rsidP="00184AD3"/>
    <w:p w14:paraId="16DCE984" w14:textId="77777777" w:rsidR="00ED2D02" w:rsidRDefault="00ED2D02" w:rsidP="00184AD3"/>
    <w:p w14:paraId="29C69798" w14:textId="77777777" w:rsidR="00ED2D02" w:rsidRDefault="00ED2D02" w:rsidP="00184AD3"/>
    <w:p w14:paraId="500CAE23" w14:textId="77777777" w:rsidR="00ED2D02" w:rsidRDefault="00ED2D02" w:rsidP="00184AD3"/>
    <w:p w14:paraId="26F7A30C" w14:textId="77777777" w:rsidR="00ED2D02" w:rsidRDefault="00ED2D02" w:rsidP="00184AD3"/>
    <w:p w14:paraId="2180C55A" w14:textId="77777777" w:rsidR="00ED2D02" w:rsidRDefault="00ED2D02" w:rsidP="00184AD3"/>
    <w:p w14:paraId="3527F9C8" w14:textId="77777777" w:rsidR="00ED2D02" w:rsidRDefault="00ED2D02" w:rsidP="00184AD3"/>
    <w:p w14:paraId="596B17D1" w14:textId="77777777" w:rsidR="00ED2D02" w:rsidRDefault="00ED2D02" w:rsidP="00184AD3"/>
    <w:p w14:paraId="7B22CB45" w14:textId="77777777" w:rsidR="00ED2D02" w:rsidRDefault="00ED2D02" w:rsidP="00184AD3"/>
    <w:p w14:paraId="3D69DE47" w14:textId="77777777" w:rsidR="00ED2D02" w:rsidRDefault="00ED2D02" w:rsidP="00184AD3"/>
    <w:p w14:paraId="72B6B5AF" w14:textId="77777777" w:rsidR="00ED2D02" w:rsidRDefault="00ED2D02" w:rsidP="00184AD3"/>
    <w:p w14:paraId="475D9F6D" w14:textId="77777777" w:rsidR="00ED2D02" w:rsidRDefault="00ED2D02" w:rsidP="00184AD3"/>
    <w:p w14:paraId="0EF8C27F" w14:textId="77777777" w:rsidR="00ED2D02" w:rsidRDefault="00ED2D02" w:rsidP="00184AD3"/>
    <w:p w14:paraId="5214586A" w14:textId="77777777" w:rsidR="00ED2D02" w:rsidRDefault="00ED2D02" w:rsidP="00184AD3"/>
    <w:p w14:paraId="56E511B1" w14:textId="77777777" w:rsidR="00ED2D02" w:rsidRDefault="00ED2D02" w:rsidP="00184AD3"/>
    <w:p w14:paraId="674116E5" w14:textId="7190B10C" w:rsidR="00184AD3" w:rsidRDefault="00184AD3" w:rsidP="00184AD3">
      <w:r>
        <w:tab/>
      </w:r>
    </w:p>
    <w:p w14:paraId="6C487DD4" w14:textId="77777777" w:rsidR="00ED2D02" w:rsidRPr="00A875FF" w:rsidRDefault="00ED2D02" w:rsidP="00ED2D02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0352E8">
        <w:rPr>
          <w:rFonts w:eastAsia="Calibri"/>
          <w:b/>
        </w:rPr>
        <w:t xml:space="preserve"> </w:t>
      </w:r>
      <w:r w:rsidRPr="00A875FF">
        <w:rPr>
          <w:rFonts w:eastAsia="Calibri"/>
          <w:b/>
          <w:lang w:val="uk-UA"/>
        </w:rPr>
        <w:t>________________</w:t>
      </w:r>
      <w:r w:rsidRPr="000352E8">
        <w:rPr>
          <w:rFonts w:eastAsia="Calibri"/>
          <w:b/>
        </w:rPr>
        <w:t>__</w:t>
      </w:r>
      <w:r>
        <w:rPr>
          <w:rFonts w:eastAsia="Calibri"/>
          <w:b/>
        </w:rPr>
        <w:t>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14:paraId="34100EC0" w14:textId="35A2A748" w:rsidR="00ED2D02" w:rsidRPr="00A875FF" w:rsidRDefault="00ED2D02" w:rsidP="00ED2D02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 w:rsidRPr="00ED2D02">
        <w:rPr>
          <w:rFonts w:eastAsia="Calibri"/>
          <w:b/>
        </w:rPr>
        <w:t xml:space="preserve">   </w:t>
      </w:r>
      <w:r w:rsidRPr="00A875FF">
        <w:rPr>
          <w:rFonts w:eastAsia="Calibri"/>
          <w:b/>
          <w:i/>
        </w:rPr>
        <w:br/>
      </w:r>
    </w:p>
    <w:p w14:paraId="6712A268" w14:textId="77777777" w:rsidR="00ED2D02" w:rsidRPr="00A875FF" w:rsidRDefault="00ED2D02" w:rsidP="00ED2D02">
      <w:pPr>
        <w:rPr>
          <w:rFonts w:eastAsia="Calibri"/>
          <w:b/>
        </w:rPr>
      </w:pPr>
    </w:p>
    <w:p w14:paraId="50ED54A2" w14:textId="77777777" w:rsidR="00ED2D02" w:rsidRPr="00A875FF" w:rsidRDefault="00ED2D02" w:rsidP="00ED2D02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14:paraId="3BD4B76C" w14:textId="77777777" w:rsidR="00ED2D02" w:rsidRPr="00A875FF" w:rsidRDefault="00ED2D02" w:rsidP="00ED2D02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__________________               Людмила РИЖЕНКО</w:t>
      </w:r>
    </w:p>
    <w:p w14:paraId="6A8D8BA4" w14:textId="3BF83825" w:rsidR="00ED2D02" w:rsidRPr="00A875FF" w:rsidRDefault="00ED2D02" w:rsidP="00ED2D02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14:paraId="5DF9B4F4" w14:textId="77777777" w:rsidR="00245E3A" w:rsidRPr="007F3BD0" w:rsidRDefault="00245E3A" w:rsidP="00245E3A">
      <w:pPr>
        <w:rPr>
          <w:rFonts w:eastAsia="Calibri"/>
          <w:b/>
          <w:lang w:val="uk-UA"/>
        </w:rPr>
      </w:pPr>
      <w:r w:rsidRPr="007F3BD0">
        <w:rPr>
          <w:rFonts w:eastAsia="Calibri"/>
          <w:b/>
          <w:lang w:val="uk-UA"/>
        </w:rPr>
        <w:t>Начальник земельного відділу</w:t>
      </w:r>
    </w:p>
    <w:p w14:paraId="4F9FD0BA" w14:textId="77777777" w:rsidR="00245E3A" w:rsidRPr="007F3BD0" w:rsidRDefault="00245E3A" w:rsidP="00245E3A">
      <w:pPr>
        <w:rPr>
          <w:rFonts w:eastAsia="Calibri"/>
          <w:b/>
          <w:lang w:val="uk-UA"/>
        </w:rPr>
      </w:pPr>
      <w:r w:rsidRPr="007F3BD0">
        <w:rPr>
          <w:rFonts w:eastAsia="Calibri"/>
          <w:b/>
          <w:lang w:val="uk-UA"/>
        </w:rPr>
        <w:t xml:space="preserve">управління  містобудування, </w:t>
      </w:r>
    </w:p>
    <w:p w14:paraId="4117527A" w14:textId="77777777" w:rsidR="00245E3A" w:rsidRDefault="00245E3A" w:rsidP="00245E3A">
      <w:pPr>
        <w:rPr>
          <w:rFonts w:eastAsia="Calibri"/>
          <w:b/>
          <w:lang w:val="uk-UA"/>
        </w:rPr>
      </w:pPr>
      <w:r w:rsidRPr="007F3BD0">
        <w:rPr>
          <w:rFonts w:eastAsia="Calibri"/>
          <w:b/>
          <w:lang w:val="uk-UA"/>
        </w:rPr>
        <w:t>архітектури та земельних відносин</w:t>
      </w:r>
      <w:r>
        <w:rPr>
          <w:rFonts w:eastAsia="Calibri"/>
          <w:b/>
          <w:lang w:val="uk-UA"/>
        </w:rPr>
        <w:tab/>
        <w:t xml:space="preserve">       _________________            Ганна ВОЗНЮК</w:t>
      </w:r>
    </w:p>
    <w:p w14:paraId="0088F437" w14:textId="77777777" w:rsidR="00BE337A" w:rsidRPr="00245E3A" w:rsidRDefault="00BE337A">
      <w:pPr>
        <w:rPr>
          <w:lang w:val="uk-UA"/>
        </w:rPr>
      </w:pPr>
    </w:p>
    <w:sectPr w:rsidR="00BE337A" w:rsidRPr="00245E3A" w:rsidSect="005416E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D805F" w14:textId="77777777" w:rsidR="000F5954" w:rsidRDefault="000F5954" w:rsidP="00344106">
      <w:r>
        <w:separator/>
      </w:r>
    </w:p>
  </w:endnote>
  <w:endnote w:type="continuationSeparator" w:id="0">
    <w:p w14:paraId="17F3EA60" w14:textId="77777777" w:rsidR="000F5954" w:rsidRDefault="000F5954" w:rsidP="0034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61FF8" w14:textId="77777777" w:rsidR="000F5954" w:rsidRDefault="000F5954" w:rsidP="00344106">
      <w:r>
        <w:separator/>
      </w:r>
    </w:p>
  </w:footnote>
  <w:footnote w:type="continuationSeparator" w:id="0">
    <w:p w14:paraId="4E989E76" w14:textId="77777777" w:rsidR="000F5954" w:rsidRDefault="000F5954" w:rsidP="00344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6D5AA6"/>
    <w:multiLevelType w:val="hybridMultilevel"/>
    <w:tmpl w:val="41D63C42"/>
    <w:lvl w:ilvl="0" w:tplc="0A5A72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49D0"/>
    <w:multiLevelType w:val="multilevel"/>
    <w:tmpl w:val="CA4A08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1C6"/>
    <w:rsid w:val="00006CD3"/>
    <w:rsid w:val="00024AA9"/>
    <w:rsid w:val="00047036"/>
    <w:rsid w:val="000802F5"/>
    <w:rsid w:val="00081321"/>
    <w:rsid w:val="000B267A"/>
    <w:rsid w:val="000D21C6"/>
    <w:rsid w:val="000E42EB"/>
    <w:rsid w:val="000F5954"/>
    <w:rsid w:val="001245E3"/>
    <w:rsid w:val="00137F1E"/>
    <w:rsid w:val="001508EB"/>
    <w:rsid w:val="00170703"/>
    <w:rsid w:val="00184AD3"/>
    <w:rsid w:val="00195CAB"/>
    <w:rsid w:val="00197232"/>
    <w:rsid w:val="001A324F"/>
    <w:rsid w:val="001B0DA4"/>
    <w:rsid w:val="001C4615"/>
    <w:rsid w:val="001D5F3F"/>
    <w:rsid w:val="00236CB0"/>
    <w:rsid w:val="00245E3A"/>
    <w:rsid w:val="00267E03"/>
    <w:rsid w:val="00275642"/>
    <w:rsid w:val="00287AD9"/>
    <w:rsid w:val="00324C84"/>
    <w:rsid w:val="00344106"/>
    <w:rsid w:val="00353CD8"/>
    <w:rsid w:val="00370E20"/>
    <w:rsid w:val="003E4109"/>
    <w:rsid w:val="003F5C86"/>
    <w:rsid w:val="003F7806"/>
    <w:rsid w:val="00421640"/>
    <w:rsid w:val="0045209C"/>
    <w:rsid w:val="004757EB"/>
    <w:rsid w:val="00487874"/>
    <w:rsid w:val="004C7622"/>
    <w:rsid w:val="00513D13"/>
    <w:rsid w:val="005416E5"/>
    <w:rsid w:val="00544979"/>
    <w:rsid w:val="00585231"/>
    <w:rsid w:val="00585D31"/>
    <w:rsid w:val="00604A52"/>
    <w:rsid w:val="0061516E"/>
    <w:rsid w:val="00616FF8"/>
    <w:rsid w:val="00642E33"/>
    <w:rsid w:val="006C0A92"/>
    <w:rsid w:val="006C1515"/>
    <w:rsid w:val="007307D8"/>
    <w:rsid w:val="00730809"/>
    <w:rsid w:val="00737758"/>
    <w:rsid w:val="007448E4"/>
    <w:rsid w:val="00777CE0"/>
    <w:rsid w:val="00792DCB"/>
    <w:rsid w:val="007B3916"/>
    <w:rsid w:val="00820B7B"/>
    <w:rsid w:val="00833FF4"/>
    <w:rsid w:val="008B3401"/>
    <w:rsid w:val="008D77CF"/>
    <w:rsid w:val="008E3A87"/>
    <w:rsid w:val="0091335E"/>
    <w:rsid w:val="00934E03"/>
    <w:rsid w:val="009A5EEE"/>
    <w:rsid w:val="009B389D"/>
    <w:rsid w:val="00A0202C"/>
    <w:rsid w:val="00A42A14"/>
    <w:rsid w:val="00A8468F"/>
    <w:rsid w:val="00AC06D3"/>
    <w:rsid w:val="00AC43FC"/>
    <w:rsid w:val="00B43D0F"/>
    <w:rsid w:val="00B44A9A"/>
    <w:rsid w:val="00B508E2"/>
    <w:rsid w:val="00B618B8"/>
    <w:rsid w:val="00B73CC9"/>
    <w:rsid w:val="00B779E5"/>
    <w:rsid w:val="00B83F78"/>
    <w:rsid w:val="00BC40D1"/>
    <w:rsid w:val="00BD464D"/>
    <w:rsid w:val="00BE337A"/>
    <w:rsid w:val="00BE7589"/>
    <w:rsid w:val="00C01853"/>
    <w:rsid w:val="00C1154E"/>
    <w:rsid w:val="00C20110"/>
    <w:rsid w:val="00C327E1"/>
    <w:rsid w:val="00C51A6D"/>
    <w:rsid w:val="00C60AEC"/>
    <w:rsid w:val="00C77A06"/>
    <w:rsid w:val="00C83CA5"/>
    <w:rsid w:val="00CA3848"/>
    <w:rsid w:val="00CB1105"/>
    <w:rsid w:val="00CD038E"/>
    <w:rsid w:val="00CD7719"/>
    <w:rsid w:val="00CE71CA"/>
    <w:rsid w:val="00D23B09"/>
    <w:rsid w:val="00D9212D"/>
    <w:rsid w:val="00DA0B97"/>
    <w:rsid w:val="00DB44DF"/>
    <w:rsid w:val="00DE3736"/>
    <w:rsid w:val="00E14A9B"/>
    <w:rsid w:val="00E263BE"/>
    <w:rsid w:val="00E278F5"/>
    <w:rsid w:val="00E314A8"/>
    <w:rsid w:val="00E554E8"/>
    <w:rsid w:val="00E72CA6"/>
    <w:rsid w:val="00E81AD6"/>
    <w:rsid w:val="00E90F99"/>
    <w:rsid w:val="00ED2D02"/>
    <w:rsid w:val="00EF69C8"/>
    <w:rsid w:val="00F052E3"/>
    <w:rsid w:val="00F06722"/>
    <w:rsid w:val="00F2401E"/>
    <w:rsid w:val="00F50F9E"/>
    <w:rsid w:val="00F72970"/>
    <w:rsid w:val="00FC3B7E"/>
    <w:rsid w:val="00FD764D"/>
    <w:rsid w:val="00FF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34410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441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4410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34410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3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1599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100</cp:revision>
  <cp:lastPrinted>2025-10-06T13:35:00Z</cp:lastPrinted>
  <dcterms:created xsi:type="dcterms:W3CDTF">2023-11-14T08:35:00Z</dcterms:created>
  <dcterms:modified xsi:type="dcterms:W3CDTF">2025-10-06T13:35:00Z</dcterms:modified>
</cp:coreProperties>
</file>